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after="0" w:before="0" w:line="240" w:lineRule="auto"/>
        <w:ind w:left="0" w:right="0" w:firstLine="0"/>
        <w:jc w:val="center"/>
        <w:rPr>
          <w:rFonts w:ascii="SassoonCRInfant" w:cs="SassoonCRInfant" w:eastAsia="SassoonCRInfant" w:hAnsi="SassoonCRInf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ssoonCRInfant" w:cs="SassoonCRInfant" w:eastAsia="SassoonCRInfant" w:hAnsi="SassoonCRInfan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Characteristics of Effective Learning in Early Years Foundation Stage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-241299</wp:posOffset>
                </wp:positionV>
                <wp:extent cx="5770880" cy="9429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65323" y="3313275"/>
                          <a:ext cx="5761355" cy="9334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B05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-241299</wp:posOffset>
                </wp:positionV>
                <wp:extent cx="5770880" cy="942975"/>
                <wp:effectExtent b="0" l="0" r="0" t="0"/>
                <wp:wrapNone/>
                <wp:docPr id="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0880" cy="942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after="0" w:before="0" w:line="240" w:lineRule="auto"/>
        <w:ind w:left="0" w:right="0" w:firstLine="0"/>
        <w:jc w:val="center"/>
        <w:rPr>
          <w:rFonts w:ascii="SassoonCRInfant" w:cs="SassoonCRInfant" w:eastAsia="SassoonCRInfant" w:hAnsi="SassoonCRInf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after="0" w:before="0" w:line="240" w:lineRule="auto"/>
        <w:ind w:left="0" w:right="0" w:firstLine="0"/>
        <w:jc w:val="center"/>
        <w:rPr>
          <w:rFonts w:ascii="SassoonCRInfant" w:cs="SassoonCRInfant" w:eastAsia="SassoonCRInfant" w:hAnsi="SassoonCRInf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ssoonCRInfant" w:cs="SassoonCRInfant" w:eastAsia="SassoonCRInfant" w:hAnsi="SassoonCRInfan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 our ‘Achievosaurs’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after="0" w:before="0" w:line="240" w:lineRule="auto"/>
        <w:ind w:left="0" w:right="0" w:firstLine="0"/>
        <w:jc w:val="left"/>
        <w:rPr>
          <w:rFonts w:ascii="SassoonCRInfant" w:cs="SassoonCRInfant" w:eastAsia="SassoonCRInfant" w:hAnsi="SassoonCRInfant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after="0" w:before="0" w:line="240" w:lineRule="auto"/>
        <w:ind w:left="0" w:right="0" w:firstLine="0"/>
        <w:jc w:val="left"/>
        <w:rPr>
          <w:rFonts w:ascii="SassoonCRInfant" w:cs="SassoonCRInfant" w:eastAsia="SassoonCRInfant" w:hAnsi="SassoonCRInfant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SassoonCRInfant" w:cs="SassoonCRInfant" w:eastAsia="SassoonCRInfant" w:hAnsi="SassoonCRInfant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What are the Achievosaurs?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after="0" w:before="0" w:line="240" w:lineRule="auto"/>
        <w:ind w:left="0" w:right="0" w:firstLine="0"/>
        <w:jc w:val="left"/>
        <w:rPr>
          <w:rFonts w:ascii="SassoonCRInfant" w:cs="SassoonCRInfant" w:eastAsia="SassoonCRInfant" w:hAnsi="SassoonCRInf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ssoonCRInfant" w:cs="SassoonCRInfant" w:eastAsia="SassoonCRInfant" w:hAnsi="SassoonCRInf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are seven Achievosaurs altogether, each linking to an aspect of the characteristics of effective learning: Playing and Exploring. Active Learning and Thinking creatively and Critically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after="0" w:before="0" w:line="240" w:lineRule="auto"/>
        <w:ind w:left="0" w:right="0" w:firstLine="0"/>
        <w:jc w:val="left"/>
        <w:rPr>
          <w:rFonts w:ascii="SassoonCRInfant" w:cs="SassoonCRInfant" w:eastAsia="SassoonCRInfant" w:hAnsi="SassoonCRInfant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after="0" w:before="0" w:line="240" w:lineRule="auto"/>
        <w:ind w:left="0" w:right="0" w:firstLine="0"/>
        <w:jc w:val="left"/>
        <w:rPr>
          <w:rFonts w:ascii="SassoonCRInfant" w:cs="SassoonCRInfant" w:eastAsia="SassoonCRInfant" w:hAnsi="SassoonCRInf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ssoonCRInfant" w:cs="SassoonCRInfant" w:eastAsia="SassoonCRInfant" w:hAnsi="SassoonCRInf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They enable children to become more aware of how they learn, and give them language to explain the skills they use when learning. In </w:t>
      </w:r>
      <w:r w:rsidDel="00000000" w:rsidR="00000000" w:rsidRPr="00000000">
        <w:rPr>
          <w:rFonts w:ascii="SassoonCRInfant" w:cs="SassoonCRInfant" w:eastAsia="SassoonCRInfant" w:hAnsi="SassoonCRInfant"/>
          <w:rtl w:val="0"/>
        </w:rPr>
        <w:t xml:space="preserve">Class 1,</w:t>
      </w:r>
      <w:r w:rsidDel="00000000" w:rsidR="00000000" w:rsidRPr="00000000">
        <w:rPr>
          <w:rFonts w:ascii="SassoonCRInfant" w:cs="SassoonCRInfant" w:eastAsia="SassoonCRInfant" w:hAnsi="SassoonCRInf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we are beginning to think about ways we could be a good ‘Achievosaur’; for example if a child lets his friend have a turn on the bikes he is being a great ‘Shareosaurus’ or if a child perseveres to write their name, even though it is tricky, they are a super ‘Tryatops’. Each day we will ask the children what kind of dinosaur they have been to encourage the children to think about the ways they learn.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after="0" w:before="0" w:line="240" w:lineRule="auto"/>
        <w:ind w:left="0" w:right="0" w:firstLine="0"/>
        <w:jc w:val="left"/>
        <w:rPr>
          <w:rFonts w:ascii="SassoonCRInfant" w:cs="SassoonCRInfant" w:eastAsia="SassoonCRInfant" w:hAnsi="SassoonCRInf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after="0" w:before="0" w:line="240" w:lineRule="auto"/>
        <w:ind w:left="0" w:right="0" w:firstLine="0"/>
        <w:jc w:val="left"/>
        <w:rPr>
          <w:rFonts w:ascii="SassoonCRInfant" w:cs="SassoonCRInfant" w:eastAsia="SassoonCRInfant" w:hAnsi="SassoonCRInf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ssoonCRInfant" w:cs="SassoonCRInfant" w:eastAsia="SassoonCRInfant" w:hAnsi="SassoonCRInf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Here are all the Achievosaurs: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after="0" w:before="0" w:line="240" w:lineRule="auto"/>
        <w:ind w:left="0" w:right="0" w:firstLine="0"/>
        <w:jc w:val="left"/>
        <w:rPr>
          <w:rFonts w:ascii="SassoonCRInfant" w:cs="SassoonCRInfant" w:eastAsia="SassoonCRInfant" w:hAnsi="SassoonCRInf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after="0" w:before="0" w:line="240" w:lineRule="auto"/>
        <w:ind w:left="0" w:right="0" w:firstLine="0"/>
        <w:jc w:val="left"/>
        <w:rPr>
          <w:rFonts w:ascii="SassoonCRInfant" w:cs="SassoonCRInfant" w:eastAsia="SassoonCRInfant" w:hAnsi="SassoonCRInf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ssoonCRInfant" w:cs="SassoonCRInfant" w:eastAsia="SassoonCRInfant" w:hAnsi="SassoonCRInf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“I am EXPLOROSAUR, I explore everything around me.”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after="0" w:before="0" w:line="240" w:lineRule="auto"/>
        <w:ind w:left="0" w:right="0" w:firstLine="0"/>
        <w:jc w:val="left"/>
        <w:rPr>
          <w:rFonts w:ascii="SassoonCRInfant" w:cs="SassoonCRInfant" w:eastAsia="SassoonCRInfant" w:hAnsi="SassoonCRInf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after="0" w:before="0" w:line="240" w:lineRule="auto"/>
        <w:ind w:left="0" w:right="0" w:firstLine="0"/>
        <w:jc w:val="left"/>
        <w:rPr>
          <w:rFonts w:ascii="SassoonCRInfant" w:cs="SassoonCRInfant" w:eastAsia="SassoonCRInfant" w:hAnsi="SassoonCRInf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ssoonCRInfant" w:cs="SassoonCRInfant" w:eastAsia="SassoonCRInfant" w:hAnsi="SassoonCRInf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“I am ASKARAPTOR, I ask questions and find things out.”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after="0" w:before="0" w:line="240" w:lineRule="auto"/>
        <w:ind w:left="0" w:right="0" w:firstLine="0"/>
        <w:jc w:val="left"/>
        <w:rPr>
          <w:rFonts w:ascii="SassoonCRInfant" w:cs="SassoonCRInfant" w:eastAsia="SassoonCRInfant" w:hAnsi="SassoonCRInf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4270375</wp:posOffset>
            </wp:positionH>
            <wp:positionV relativeFrom="paragraph">
              <wp:posOffset>163195</wp:posOffset>
            </wp:positionV>
            <wp:extent cx="635000" cy="901700"/>
            <wp:effectExtent b="0" l="0" r="0" t="0"/>
            <wp:wrapSquare wrapText="bothSides" distB="0" distT="0" distL="114300" distR="114300"/>
            <wp:docPr id="7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901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after="0" w:before="0" w:line="240" w:lineRule="auto"/>
        <w:ind w:left="0" w:right="0" w:firstLine="0"/>
        <w:jc w:val="left"/>
        <w:rPr>
          <w:rFonts w:ascii="SassoonCRInfant" w:cs="SassoonCRInfant" w:eastAsia="SassoonCRInfant" w:hAnsi="SassoonCRInf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ssoonCRInfant" w:cs="SassoonCRInfant" w:eastAsia="SassoonCRInfant" w:hAnsi="SassoonCRInf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“I am TRYATOPS, I try my best and never give up.”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after="0" w:before="0" w:line="240" w:lineRule="auto"/>
        <w:ind w:left="0" w:right="0" w:firstLine="0"/>
        <w:jc w:val="left"/>
        <w:rPr>
          <w:rFonts w:ascii="SassoonCRInfant" w:cs="SassoonCRInfant" w:eastAsia="SassoonCRInfant" w:hAnsi="SassoonCRInf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after="0" w:before="0" w:line="240" w:lineRule="auto"/>
        <w:ind w:left="0" w:right="0" w:firstLine="0"/>
        <w:jc w:val="left"/>
        <w:rPr>
          <w:rFonts w:ascii="SassoonCRInfant" w:cs="SassoonCRInfant" w:eastAsia="SassoonCRInfant" w:hAnsi="SassoonCRInf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ssoonCRInfant" w:cs="SassoonCRInfant" w:eastAsia="SassoonCRInfant" w:hAnsi="SassoonCRInf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“I am STICKOSAURAUS, I stick at tasks and persevere.”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after="0" w:before="0" w:line="240" w:lineRule="auto"/>
        <w:ind w:left="0" w:right="0" w:firstLine="0"/>
        <w:jc w:val="left"/>
        <w:rPr>
          <w:rFonts w:ascii="SassoonCRInfant" w:cs="SassoonCRInfant" w:eastAsia="SassoonCRInfant" w:hAnsi="SassoonCRInf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after="0" w:before="0" w:line="240" w:lineRule="auto"/>
        <w:ind w:left="0" w:right="0" w:firstLine="0"/>
        <w:jc w:val="left"/>
        <w:rPr>
          <w:rFonts w:ascii="SassoonCRInfant" w:cs="SassoonCRInfant" w:eastAsia="SassoonCRInfant" w:hAnsi="SassoonCRInf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ssoonCRInfant" w:cs="SassoonCRInfant" w:eastAsia="SassoonCRInfant" w:hAnsi="SassoonCRInf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“I am SOLVEOSAURUS REX, I work hard to solve problems.”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after="0" w:before="0" w:line="240" w:lineRule="auto"/>
        <w:ind w:left="0" w:right="0" w:firstLine="0"/>
        <w:jc w:val="left"/>
        <w:rPr>
          <w:rFonts w:ascii="SassoonCRInfant" w:cs="SassoonCRInfant" w:eastAsia="SassoonCRInfant" w:hAnsi="SassoonCRInfant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after="0" w:before="0" w:line="240" w:lineRule="auto"/>
        <w:ind w:left="0" w:right="0" w:firstLine="0"/>
        <w:jc w:val="left"/>
        <w:rPr>
          <w:rFonts w:ascii="SassoonCRInfant" w:cs="SassoonCRInfant" w:eastAsia="SassoonCRInfant" w:hAnsi="SassoonCRInf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ssoonCRInfant" w:cs="SassoonCRInfant" w:eastAsia="SassoonCRInfant" w:hAnsi="SassoonCRInf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“I am THINKODOCUS, I think carefully about what I learn.”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after="0" w:before="0" w:line="240" w:lineRule="auto"/>
        <w:ind w:left="0" w:right="0" w:firstLine="0"/>
        <w:jc w:val="left"/>
        <w:rPr>
          <w:rFonts w:ascii="SassoonCRInfant" w:cs="SassoonCRInfant" w:eastAsia="SassoonCRInfant" w:hAnsi="SassoonCRInfant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after="0" w:before="0" w:line="240" w:lineRule="auto"/>
        <w:ind w:left="0" w:right="0" w:firstLine="0"/>
        <w:jc w:val="left"/>
        <w:rPr>
          <w:rFonts w:ascii="SassoonCRInfant" w:cs="SassoonCRInfant" w:eastAsia="SassoonCRInfant" w:hAnsi="SassoonCRInf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ssoonCRInfant" w:cs="SassoonCRInfant" w:eastAsia="SassoonCRInfant" w:hAnsi="SassoonCRInf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“I am SHAREOSAURUS; I share my ideas and resources.”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after="0" w:before="0" w:line="240" w:lineRule="auto"/>
        <w:ind w:left="0" w:right="0" w:firstLine="0"/>
        <w:jc w:val="left"/>
        <w:rPr>
          <w:rFonts w:ascii="SassoonCRInfant" w:cs="SassoonCRInfant" w:eastAsia="SassoonCRInfant" w:hAnsi="SassoonCRInfant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-895349</wp:posOffset>
                </wp:positionH>
                <wp:positionV relativeFrom="paragraph">
                  <wp:posOffset>123825</wp:posOffset>
                </wp:positionV>
                <wp:extent cx="6638925" cy="18764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31300" y="2846550"/>
                          <a:ext cx="6629400" cy="18669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B0F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-895349</wp:posOffset>
                </wp:positionH>
                <wp:positionV relativeFrom="paragraph">
                  <wp:posOffset>123825</wp:posOffset>
                </wp:positionV>
                <wp:extent cx="6638925" cy="1876425"/>
                <wp:effectExtent b="0" l="0" r="0" t="0"/>
                <wp:wrapNone/>
                <wp:docPr id="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8925" cy="1876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pageBreakBefore w:val="0"/>
        <w:rPr>
          <w:rFonts w:ascii="SassoonCRInfant" w:cs="SassoonCRInfant" w:eastAsia="SassoonCRInfant" w:hAnsi="SassoonCRInfant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3143250</wp:posOffset>
            </wp:positionH>
            <wp:positionV relativeFrom="paragraph">
              <wp:posOffset>47625</wp:posOffset>
            </wp:positionV>
            <wp:extent cx="882650" cy="882650"/>
            <wp:effectExtent b="0" l="0" r="0" t="0"/>
            <wp:wrapSquare wrapText="bothSides" distB="0" distT="0" distL="114300" distR="114300"/>
            <wp:docPr id="8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882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-695324</wp:posOffset>
            </wp:positionH>
            <wp:positionV relativeFrom="paragraph">
              <wp:posOffset>59010</wp:posOffset>
            </wp:positionV>
            <wp:extent cx="965200" cy="685800"/>
            <wp:effectExtent b="0" l="0" r="0" t="0"/>
            <wp:wrapSquare wrapText="bothSides" distB="0" distT="0" distL="114300" distR="11430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1400175</wp:posOffset>
            </wp:positionH>
            <wp:positionV relativeFrom="paragraph">
              <wp:posOffset>57150</wp:posOffset>
            </wp:positionV>
            <wp:extent cx="736600" cy="736600"/>
            <wp:effectExtent b="0" l="0" r="0" t="0"/>
            <wp:wrapNone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pageBreakBefore w:val="0"/>
        <w:rPr>
          <w:rFonts w:ascii="SassoonCRInfant" w:cs="SassoonCRInfant" w:eastAsia="SassoonCRInfant" w:hAnsi="SassoonCRInfan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4152900</wp:posOffset>
            </wp:positionH>
            <wp:positionV relativeFrom="paragraph">
              <wp:posOffset>219075</wp:posOffset>
            </wp:positionV>
            <wp:extent cx="1231900" cy="755650"/>
            <wp:effectExtent b="0" l="0" r="0" t="0"/>
            <wp:wrapSquare wrapText="bothSides" distB="0" distT="0" distL="114300" distR="114300"/>
            <wp:docPr id="9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755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2085975</wp:posOffset>
            </wp:positionH>
            <wp:positionV relativeFrom="paragraph">
              <wp:posOffset>333375</wp:posOffset>
            </wp:positionV>
            <wp:extent cx="1060450" cy="520700"/>
            <wp:effectExtent b="0" l="0" r="0" t="0"/>
            <wp:wrapSquare wrapText="bothSides" distB="0" distT="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520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95251</wp:posOffset>
            </wp:positionH>
            <wp:positionV relativeFrom="paragraph">
              <wp:posOffset>180975</wp:posOffset>
            </wp:positionV>
            <wp:extent cx="825500" cy="825500"/>
            <wp:effectExtent b="0" l="0" r="0" t="0"/>
            <wp:wrapSquare wrapText="bothSides" distB="0" distT="0" distL="114300" distR="114300"/>
            <wp:docPr id="6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25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assoonCRInfan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">
    <w:name w:val="Body"/>
    <w:next w:val="Bod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eastAsia="ヒラギノ角ゴ Pro W3" w:hAnsi="Helvetica"/>
      <w:color w:val="000000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jpg"/><Relationship Id="rId10" Type="http://schemas.openxmlformats.org/officeDocument/2006/relationships/image" Target="media/image6.jpg"/><Relationship Id="rId13" Type="http://schemas.openxmlformats.org/officeDocument/2006/relationships/image" Target="media/image7.jpg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4.jpg"/><Relationship Id="rId14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8.pn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oQii+52eiIkf0j+LvxovkpJsQw==">AMUW2mUvT9zBZK2hXivuXEiTBLa6CtWhIgn8lyj028KArKv2bSb3aMsju7RFOvblcze/iiFCpwTD2vDaAcIs5LCjfkmFXiYMYi/RheTsVpyrqdRn3338eZM=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2016-03-18T13:10:00Z</dcterms:created>
  <dc:creator>Lee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